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4A5E4" w14:textId="77777777" w:rsidR="002955E9" w:rsidRPr="002955E9" w:rsidRDefault="002955E9" w:rsidP="002955E9">
      <w:pPr>
        <w:pStyle w:val="StandardWeb"/>
        <w:spacing w:before="0" w:beforeAutospacing="0" w:after="0" w:afterAutospacing="0"/>
        <w:rPr>
          <w:sz w:val="20"/>
          <w:szCs w:val="20"/>
        </w:rPr>
      </w:pPr>
      <w:r w:rsidRPr="002955E9">
        <w:rPr>
          <w:noProof/>
          <w:sz w:val="20"/>
          <w:szCs w:val="20"/>
        </w:rPr>
        <w:drawing>
          <wp:inline distT="0" distB="0" distL="0" distR="0" wp14:anchorId="5BCDC93F" wp14:editId="1EBEDEA7">
            <wp:extent cx="5760720" cy="96012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760720" cy="960120"/>
                    </a:xfrm>
                    <a:prstGeom prst="rect">
                      <a:avLst/>
                    </a:prstGeom>
                  </pic:spPr>
                </pic:pic>
              </a:graphicData>
            </a:graphic>
          </wp:inline>
        </w:drawing>
      </w:r>
    </w:p>
    <w:p w14:paraId="018D0E06" w14:textId="77777777" w:rsidR="002955E9" w:rsidRPr="002955E9" w:rsidRDefault="002955E9" w:rsidP="002955E9">
      <w:pPr>
        <w:pStyle w:val="StandardWeb"/>
        <w:spacing w:before="0" w:beforeAutospacing="0" w:after="0" w:afterAutospacing="0"/>
        <w:rPr>
          <w:sz w:val="20"/>
          <w:szCs w:val="20"/>
        </w:rPr>
      </w:pPr>
      <w:r w:rsidRPr="002955E9">
        <w:rPr>
          <w:rFonts w:eastAsia="Times New Roman" w:cs="Times New Roman"/>
          <w:sz w:val="16"/>
          <w:szCs w:val="16"/>
        </w:rPr>
        <w:t>Pressetext kurz</w:t>
      </w:r>
    </w:p>
    <w:p w14:paraId="1B5FA8C4" w14:textId="5F1D8EA8" w:rsidR="002955E9" w:rsidRPr="002955E9" w:rsidRDefault="00794F5B" w:rsidP="002955E9">
      <w:pPr>
        <w:pStyle w:val="berschrift2"/>
        <w:spacing w:before="0" w:beforeAutospacing="0" w:after="0" w:afterAutospacing="0"/>
        <w:rPr>
          <w:rFonts w:eastAsia="Times New Roman"/>
          <w:sz w:val="32"/>
          <w:szCs w:val="32"/>
        </w:rPr>
      </w:pPr>
      <w:r>
        <w:rPr>
          <w:rFonts w:eastAsia="Times New Roman" w:cs="Times New Roman"/>
          <w:sz w:val="32"/>
          <w:szCs w:val="32"/>
        </w:rPr>
        <w:t>1</w:t>
      </w:r>
      <w:r w:rsidR="002955E9" w:rsidRPr="002955E9">
        <w:rPr>
          <w:rFonts w:eastAsia="Times New Roman" w:cs="Times New Roman"/>
          <w:sz w:val="32"/>
          <w:szCs w:val="32"/>
        </w:rPr>
        <w:t xml:space="preserve">. SPASSIX Comedy-Nacht </w:t>
      </w:r>
      <w:r>
        <w:rPr>
          <w:rFonts w:eastAsia="Times New Roman" w:cs="Times New Roman"/>
          <w:sz w:val="32"/>
          <w:szCs w:val="32"/>
        </w:rPr>
        <w:t>Aalen</w:t>
      </w:r>
      <w:r w:rsidR="002955E9" w:rsidRPr="002955E9">
        <w:rPr>
          <w:rFonts w:eastAsia="Times New Roman" w:cs="Times New Roman"/>
          <w:sz w:val="32"/>
          <w:szCs w:val="32"/>
        </w:rPr>
        <w:t xml:space="preserve"> am </w:t>
      </w:r>
      <w:r w:rsidR="00DC0B0A">
        <w:rPr>
          <w:rFonts w:eastAsia="Times New Roman" w:cs="Times New Roman"/>
          <w:sz w:val="32"/>
          <w:szCs w:val="32"/>
        </w:rPr>
        <w:t>2</w:t>
      </w:r>
      <w:r>
        <w:rPr>
          <w:rFonts w:eastAsia="Times New Roman" w:cs="Times New Roman"/>
          <w:sz w:val="32"/>
          <w:szCs w:val="32"/>
        </w:rPr>
        <w:t>7</w:t>
      </w:r>
      <w:r w:rsidR="00DC0B0A">
        <w:rPr>
          <w:rFonts w:eastAsia="Times New Roman" w:cs="Times New Roman"/>
          <w:sz w:val="32"/>
          <w:szCs w:val="32"/>
        </w:rPr>
        <w:t>.03</w:t>
      </w:r>
      <w:r w:rsidR="002955E9" w:rsidRPr="002955E9">
        <w:rPr>
          <w:rFonts w:eastAsia="Times New Roman" w:cs="Times New Roman"/>
          <w:sz w:val="32"/>
          <w:szCs w:val="32"/>
        </w:rPr>
        <w:t>.</w:t>
      </w:r>
      <w:r w:rsidR="00DC0B0A">
        <w:rPr>
          <w:rFonts w:eastAsia="Times New Roman" w:cs="Times New Roman"/>
          <w:sz w:val="32"/>
          <w:szCs w:val="32"/>
        </w:rPr>
        <w:t>20</w:t>
      </w:r>
    </w:p>
    <w:p w14:paraId="7EFA85BC" w14:textId="14E93FAD" w:rsidR="00794F5B" w:rsidRPr="00794F5B" w:rsidRDefault="00794F5B" w:rsidP="00794F5B">
      <w:pPr>
        <w:pStyle w:val="StandardWeb"/>
        <w:spacing w:after="0"/>
        <w:rPr>
          <w:sz w:val="20"/>
          <w:szCs w:val="20"/>
        </w:rPr>
      </w:pPr>
      <w:r w:rsidRPr="00794F5B">
        <w:rPr>
          <w:sz w:val="20"/>
          <w:szCs w:val="20"/>
        </w:rPr>
        <w:t xml:space="preserve">Die SPASSIX Comedy-Nacht steigt nun auch in Aalen: Am 27. März kann man in drei Lokalen an einem Abend jeweils vier Comedians, bekannt u.a. aus Quatsch Comedy Club und </w:t>
      </w:r>
      <w:proofErr w:type="spellStart"/>
      <w:r w:rsidRPr="00794F5B">
        <w:rPr>
          <w:sz w:val="20"/>
          <w:szCs w:val="20"/>
        </w:rPr>
        <w:t>Nightwash</w:t>
      </w:r>
      <w:proofErr w:type="spellEnd"/>
      <w:r w:rsidRPr="00794F5B">
        <w:rPr>
          <w:sz w:val="20"/>
          <w:szCs w:val="20"/>
        </w:rPr>
        <w:t xml:space="preserve">, live und hautnah erleben. Der Gast bezahlt einmal (17 Euro im Vorverkauf, 20 Euro an der Abendkasse) und verbringt dann einen kurzweiligen Abend im Lokal seiner Wahl, während die Comedians von einem Lokal </w:t>
      </w:r>
      <w:proofErr w:type="gramStart"/>
      <w:r w:rsidR="0025336A" w:rsidRPr="00794F5B">
        <w:rPr>
          <w:sz w:val="20"/>
          <w:szCs w:val="20"/>
        </w:rPr>
        <w:t xml:space="preserve">zum nächsten </w:t>
      </w:r>
      <w:r w:rsidR="0025336A">
        <w:rPr>
          <w:sz w:val="20"/>
          <w:szCs w:val="20"/>
        </w:rPr>
        <w:t>w</w:t>
      </w:r>
      <w:r w:rsidR="0025336A" w:rsidRPr="00794F5B">
        <w:rPr>
          <w:sz w:val="20"/>
          <w:szCs w:val="20"/>
        </w:rPr>
        <w:t>andern</w:t>
      </w:r>
      <w:proofErr w:type="gramEnd"/>
      <w:r w:rsidRPr="00794F5B">
        <w:rPr>
          <w:sz w:val="20"/>
          <w:szCs w:val="20"/>
        </w:rPr>
        <w:t xml:space="preserve"> (oder fahren). Einlass ist ab 18 Uhr, die erste Show beginnt um 19.30 Uhr. Weiter geht’s mit der zweiten Show um 20.20 Uhr usw. Die Comedians spielen jeweils ein Kurzprogramm von circa 30 Minuten, danach ist eine Pause, in der man etwas essen und trinken oder sich unterhalten kann.</w:t>
      </w:r>
    </w:p>
    <w:p w14:paraId="6BE97D92" w14:textId="77777777" w:rsidR="00794F5B" w:rsidRPr="00794F5B" w:rsidRDefault="00794F5B" w:rsidP="00794F5B">
      <w:pPr>
        <w:pStyle w:val="StandardWeb"/>
        <w:spacing w:after="0"/>
        <w:rPr>
          <w:sz w:val="20"/>
          <w:szCs w:val="20"/>
        </w:rPr>
      </w:pPr>
      <w:r w:rsidRPr="00794F5B">
        <w:rPr>
          <w:sz w:val="20"/>
          <w:szCs w:val="20"/>
        </w:rPr>
        <w:t>Diese Lokale sind dabei: Ostertag, Sancho und Scheerer-Mühle.</w:t>
      </w:r>
    </w:p>
    <w:p w14:paraId="7783490A" w14:textId="7B438355" w:rsidR="00794F5B" w:rsidRPr="00794F5B" w:rsidRDefault="00794F5B" w:rsidP="00794F5B">
      <w:pPr>
        <w:pStyle w:val="StandardWeb"/>
        <w:spacing w:after="0"/>
        <w:rPr>
          <w:sz w:val="20"/>
          <w:szCs w:val="20"/>
        </w:rPr>
      </w:pPr>
      <w:r w:rsidRPr="00794F5B">
        <w:rPr>
          <w:sz w:val="20"/>
          <w:szCs w:val="20"/>
        </w:rPr>
        <w:t xml:space="preserve">Die Comedians sind: Dominik Herzog, Marius Jung, Lukas Wandke und </w:t>
      </w:r>
      <w:r w:rsidR="0025336A" w:rsidRPr="0025336A">
        <w:rPr>
          <w:sz w:val="20"/>
          <w:szCs w:val="20"/>
        </w:rPr>
        <w:t xml:space="preserve">Dr. Emir </w:t>
      </w:r>
      <w:proofErr w:type="spellStart"/>
      <w:r w:rsidR="0025336A" w:rsidRPr="0025336A">
        <w:rPr>
          <w:sz w:val="20"/>
          <w:szCs w:val="20"/>
        </w:rPr>
        <w:t>Puyan</w:t>
      </w:r>
      <w:proofErr w:type="spellEnd"/>
      <w:r w:rsidR="0025336A" w:rsidRPr="0025336A">
        <w:rPr>
          <w:sz w:val="20"/>
          <w:szCs w:val="20"/>
        </w:rPr>
        <w:t xml:space="preserve"> </w:t>
      </w:r>
      <w:proofErr w:type="spellStart"/>
      <w:r w:rsidR="0025336A" w:rsidRPr="0025336A">
        <w:rPr>
          <w:sz w:val="20"/>
          <w:szCs w:val="20"/>
        </w:rPr>
        <w:t>Taghikhani</w:t>
      </w:r>
      <w:proofErr w:type="spellEnd"/>
      <w:r w:rsidR="00593FA2">
        <w:rPr>
          <w:sz w:val="20"/>
          <w:szCs w:val="20"/>
        </w:rPr>
        <w:t>.</w:t>
      </w:r>
    </w:p>
    <w:p w14:paraId="2DAE7D58" w14:textId="306D8119" w:rsidR="002955E9" w:rsidRPr="002955E9" w:rsidRDefault="00794F5B" w:rsidP="00794F5B">
      <w:pPr>
        <w:pStyle w:val="StandardWeb"/>
        <w:spacing w:before="0" w:beforeAutospacing="0" w:after="0" w:afterAutospacing="0"/>
        <w:rPr>
          <w:sz w:val="20"/>
          <w:szCs w:val="20"/>
        </w:rPr>
      </w:pPr>
      <w:r w:rsidRPr="00794F5B">
        <w:rPr>
          <w:sz w:val="20"/>
          <w:szCs w:val="20"/>
        </w:rPr>
        <w:t>Die Tickets gibt’s in allen beteiligten Lokalen, Online-Tickets bei kann man bequem auf www.spassix.de kaufen.</w:t>
      </w:r>
      <w:r w:rsidRPr="002955E9">
        <w:rPr>
          <w:sz w:val="20"/>
          <w:szCs w:val="20"/>
        </w:rPr>
        <w:t xml:space="preserve"> </w:t>
      </w:r>
      <w:r w:rsidR="002955E9" w:rsidRPr="002955E9">
        <w:rPr>
          <w:sz w:val="20"/>
          <w:szCs w:val="20"/>
        </w:rPr>
        <w:br/>
      </w:r>
      <w:r w:rsidR="002955E9" w:rsidRPr="002955E9">
        <w:rPr>
          <w:rFonts w:cs="Times New Roman"/>
          <w:b/>
          <w:bCs/>
          <w:sz w:val="20"/>
          <w:szCs w:val="20"/>
        </w:rPr>
        <w:br/>
        <w:t xml:space="preserve">SPASSIX Comedy-Nacht </w:t>
      </w:r>
      <w:r w:rsidR="00593FA2">
        <w:rPr>
          <w:rFonts w:cs="Times New Roman"/>
          <w:b/>
          <w:bCs/>
          <w:sz w:val="20"/>
          <w:szCs w:val="20"/>
        </w:rPr>
        <w:t>Aalen</w:t>
      </w:r>
      <w:r w:rsidR="002955E9" w:rsidRPr="002955E9">
        <w:rPr>
          <w:rFonts w:cs="Times New Roman"/>
          <w:b/>
          <w:bCs/>
          <w:sz w:val="20"/>
          <w:szCs w:val="20"/>
        </w:rPr>
        <w:br/>
      </w:r>
      <w:r w:rsidR="00593FA2">
        <w:rPr>
          <w:rFonts w:cs="Times New Roman"/>
          <w:sz w:val="20"/>
          <w:szCs w:val="20"/>
        </w:rPr>
        <w:t>Fr</w:t>
      </w:r>
      <w:r w:rsidR="002955E9" w:rsidRPr="002955E9">
        <w:rPr>
          <w:rFonts w:cs="Times New Roman"/>
          <w:sz w:val="20"/>
          <w:szCs w:val="20"/>
        </w:rPr>
        <w:t xml:space="preserve">. </w:t>
      </w:r>
      <w:r w:rsidR="00593FA2">
        <w:rPr>
          <w:rFonts w:cs="Times New Roman"/>
          <w:sz w:val="20"/>
          <w:szCs w:val="20"/>
        </w:rPr>
        <w:t>27</w:t>
      </w:r>
      <w:r w:rsidR="002955E9" w:rsidRPr="002955E9">
        <w:rPr>
          <w:rFonts w:cs="Times New Roman"/>
          <w:sz w:val="20"/>
          <w:szCs w:val="20"/>
        </w:rPr>
        <w:t>. </w:t>
      </w:r>
      <w:r w:rsidR="00593FA2">
        <w:rPr>
          <w:rFonts w:cs="Times New Roman"/>
          <w:sz w:val="20"/>
          <w:szCs w:val="20"/>
        </w:rPr>
        <w:t>März 2020</w:t>
      </w:r>
      <w:r w:rsidR="002955E9" w:rsidRPr="002955E9">
        <w:rPr>
          <w:rFonts w:cs="Times New Roman"/>
          <w:sz w:val="20"/>
          <w:szCs w:val="20"/>
        </w:rPr>
        <w:t>, 19.30 Uhr</w:t>
      </w:r>
      <w:r w:rsidR="002955E9" w:rsidRPr="002955E9">
        <w:rPr>
          <w:rFonts w:cs="Times New Roman"/>
          <w:sz w:val="20"/>
          <w:szCs w:val="20"/>
        </w:rPr>
        <w:br/>
        <w:t>Tickets 17 Euro im Vorverkauf, 20 Euro an der Abendkasse (falls verfügbar).</w:t>
      </w:r>
      <w:r w:rsidR="002955E9" w:rsidRPr="002955E9">
        <w:rPr>
          <w:rFonts w:cs="Times New Roman"/>
          <w:sz w:val="20"/>
          <w:szCs w:val="20"/>
        </w:rPr>
        <w:br/>
      </w:r>
      <w:hyperlink r:id="rId5" w:history="1">
        <w:r w:rsidR="00593FA2" w:rsidRPr="00CF3805">
          <w:rPr>
            <w:rStyle w:val="Hyperlink"/>
            <w:rFonts w:eastAsia="Times New Roman" w:cs="Times New Roman"/>
            <w:b/>
            <w:bCs/>
            <w:sz w:val="20"/>
            <w:szCs w:val="20"/>
          </w:rPr>
          <w:t>www.aa.spassix.de</w:t>
        </w:r>
      </w:hyperlink>
      <w:r w:rsidR="002955E9" w:rsidRPr="002955E9">
        <w:rPr>
          <w:rFonts w:eastAsia="Times New Roman" w:cs="Times New Roman"/>
          <w:sz w:val="20"/>
          <w:szCs w:val="20"/>
        </w:rPr>
        <w:t xml:space="preserve"> </w:t>
      </w:r>
    </w:p>
    <w:p w14:paraId="1A0B536A" w14:textId="77777777" w:rsidR="002955E9" w:rsidRDefault="002955E9" w:rsidP="002955E9">
      <w:pPr>
        <w:pStyle w:val="StandardWeb"/>
        <w:spacing w:before="0" w:beforeAutospacing="0" w:after="0" w:afterAutospacing="0"/>
        <w:rPr>
          <w:rFonts w:eastAsia="Times New Roman"/>
          <w:sz w:val="20"/>
          <w:szCs w:val="20"/>
        </w:rPr>
      </w:pPr>
      <w:r w:rsidRPr="002955E9">
        <w:rPr>
          <w:rFonts w:eastAsia="Times New Roman"/>
          <w:sz w:val="20"/>
          <w:szCs w:val="20"/>
        </w:rPr>
        <w:t>__________________________________________________________________________________</w:t>
      </w:r>
    </w:p>
    <w:p w14:paraId="3F8BD70F" w14:textId="5957415C" w:rsidR="002955E9" w:rsidRDefault="00593FA2" w:rsidP="002955E9">
      <w:pPr>
        <w:pStyle w:val="StandardWeb"/>
        <w:spacing w:before="0" w:beforeAutospacing="0" w:after="0" w:afterAutospacing="0"/>
        <w:rPr>
          <w:rStyle w:val="Fett"/>
          <w:rFonts w:eastAsia="Times New Roman" w:cs="Times New Roman"/>
          <w:sz w:val="20"/>
          <w:szCs w:val="20"/>
        </w:rPr>
      </w:pPr>
      <w:r>
        <w:rPr>
          <w:rStyle w:val="Fett"/>
          <w:rFonts w:eastAsia="Times New Roman" w:cs="Times New Roman"/>
          <w:sz w:val="20"/>
          <w:szCs w:val="20"/>
        </w:rPr>
        <w:t>Marius Jung</w:t>
      </w:r>
    </w:p>
    <w:p w14:paraId="4EFDD329" w14:textId="0403D423" w:rsidR="002955E9" w:rsidRPr="002955E9" w:rsidRDefault="00DC0B0A" w:rsidP="00593FA2">
      <w:pPr>
        <w:pStyle w:val="StandardWeb"/>
        <w:spacing w:before="0" w:beforeAutospacing="0" w:after="0" w:afterAutospacing="0"/>
        <w:rPr>
          <w:sz w:val="20"/>
          <w:szCs w:val="20"/>
        </w:rPr>
      </w:pPr>
      <w:r w:rsidRPr="002955E9">
        <w:rPr>
          <w:rFonts w:eastAsia="Times New Roman" w:cs="Times New Roman"/>
          <w:noProof/>
          <w:sz w:val="20"/>
          <w:szCs w:val="20"/>
        </w:rPr>
        <w:drawing>
          <wp:anchor distT="0" distB="0" distL="114300" distR="114300" simplePos="0" relativeHeight="251665408" behindDoc="0" locked="0" layoutInCell="1" allowOverlap="1" wp14:anchorId="3C408CB5" wp14:editId="4AB6A4A5">
            <wp:simplePos x="0" y="0"/>
            <wp:positionH relativeFrom="column">
              <wp:posOffset>62230</wp:posOffset>
            </wp:positionH>
            <wp:positionV relativeFrom="paragraph">
              <wp:posOffset>146685</wp:posOffset>
            </wp:positionV>
            <wp:extent cx="1117600" cy="1674495"/>
            <wp:effectExtent l="0" t="0" r="6350" b="190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17600" cy="167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FA2" w:rsidRPr="00593FA2">
        <w:rPr>
          <w:rFonts w:eastAsia="Times New Roman" w:cs="Times New Roman"/>
          <w:sz w:val="20"/>
          <w:szCs w:val="20"/>
        </w:rPr>
        <w:t>Marius Jung verfügt über eine langjährige TV- und Bühnenerfahrung als Komiker und Moderator.</w:t>
      </w:r>
      <w:r w:rsidR="00593FA2">
        <w:rPr>
          <w:rFonts w:eastAsia="Times New Roman" w:cs="Times New Roman"/>
          <w:sz w:val="20"/>
          <w:szCs w:val="20"/>
        </w:rPr>
        <w:t xml:space="preserve"> </w:t>
      </w:r>
      <w:r w:rsidR="00593FA2" w:rsidRPr="00593FA2">
        <w:rPr>
          <w:rFonts w:eastAsia="Times New Roman" w:cs="Times New Roman"/>
          <w:sz w:val="20"/>
          <w:szCs w:val="20"/>
        </w:rPr>
        <w:t>Mein Name ist Marius Jung. Berufsbezeichnung: Entertainer. Ich bin Moderator, Komiker und</w:t>
      </w:r>
      <w:r w:rsidR="00593FA2">
        <w:rPr>
          <w:rFonts w:eastAsia="Times New Roman" w:cs="Times New Roman"/>
          <w:sz w:val="20"/>
          <w:szCs w:val="20"/>
        </w:rPr>
        <w:t xml:space="preserve"> </w:t>
      </w:r>
      <w:r w:rsidR="00593FA2" w:rsidRPr="00593FA2">
        <w:rPr>
          <w:rFonts w:eastAsia="Times New Roman" w:cs="Times New Roman"/>
          <w:sz w:val="20"/>
          <w:szCs w:val="20"/>
        </w:rPr>
        <w:t>Sänger.</w:t>
      </w:r>
      <w:r w:rsidR="00593FA2">
        <w:rPr>
          <w:rFonts w:eastAsia="Times New Roman" w:cs="Times New Roman"/>
          <w:sz w:val="20"/>
          <w:szCs w:val="20"/>
        </w:rPr>
        <w:t xml:space="preserve"> </w:t>
      </w:r>
      <w:r w:rsidR="00593FA2" w:rsidRPr="00593FA2">
        <w:rPr>
          <w:rFonts w:eastAsia="Times New Roman" w:cs="Times New Roman"/>
          <w:sz w:val="20"/>
          <w:szCs w:val="20"/>
        </w:rPr>
        <w:t>Seit über 20 Jahren moderiere ich Shows aller Art: Varietéshows, die Routine lehren,</w:t>
      </w:r>
      <w:r w:rsidR="00593FA2">
        <w:rPr>
          <w:rFonts w:eastAsia="Times New Roman" w:cs="Times New Roman"/>
          <w:sz w:val="20"/>
          <w:szCs w:val="20"/>
        </w:rPr>
        <w:t xml:space="preserve"> </w:t>
      </w:r>
      <w:r w:rsidR="00593FA2" w:rsidRPr="00593FA2">
        <w:rPr>
          <w:rFonts w:eastAsia="Times New Roman" w:cs="Times New Roman"/>
          <w:sz w:val="20"/>
          <w:szCs w:val="20"/>
        </w:rPr>
        <w:t>Comedyshows, die Spontanität bringen und Eventshows, die mich talken, referieren und</w:t>
      </w:r>
      <w:r w:rsidR="00593FA2">
        <w:rPr>
          <w:rFonts w:eastAsia="Times New Roman" w:cs="Times New Roman"/>
          <w:sz w:val="20"/>
          <w:szCs w:val="20"/>
        </w:rPr>
        <w:t xml:space="preserve"> </w:t>
      </w:r>
      <w:r w:rsidR="00593FA2" w:rsidRPr="00593FA2">
        <w:rPr>
          <w:rFonts w:eastAsia="Times New Roman" w:cs="Times New Roman"/>
          <w:sz w:val="20"/>
          <w:szCs w:val="20"/>
        </w:rPr>
        <w:t>unterhalten lassen. Im Laufe meines Berufslebens habe ich von Messen über Tagungen bis hin zu</w:t>
      </w:r>
      <w:r w:rsidR="00593FA2">
        <w:rPr>
          <w:rFonts w:eastAsia="Times New Roman" w:cs="Times New Roman"/>
          <w:sz w:val="20"/>
          <w:szCs w:val="20"/>
        </w:rPr>
        <w:t xml:space="preserve"> </w:t>
      </w:r>
      <w:r w:rsidR="00593FA2" w:rsidRPr="00593FA2">
        <w:rPr>
          <w:rFonts w:eastAsia="Times New Roman" w:cs="Times New Roman"/>
          <w:sz w:val="20"/>
          <w:szCs w:val="20"/>
        </w:rPr>
        <w:t>Kickoffveranstaltungen im Industriebereich alles moderiert.</w:t>
      </w:r>
      <w:r w:rsidR="00593FA2">
        <w:rPr>
          <w:rFonts w:eastAsia="Times New Roman" w:cs="Times New Roman"/>
          <w:sz w:val="20"/>
          <w:szCs w:val="20"/>
        </w:rPr>
        <w:t xml:space="preserve"> </w:t>
      </w:r>
      <w:r w:rsidR="00593FA2" w:rsidRPr="00593FA2">
        <w:rPr>
          <w:rFonts w:eastAsia="Times New Roman" w:cs="Times New Roman"/>
          <w:sz w:val="20"/>
          <w:szCs w:val="20"/>
        </w:rPr>
        <w:t>Mit freier Schauspiel- und Gesangausbildung im Gepäck spiele und moderiere ich seit den 90er</w:t>
      </w:r>
      <w:r w:rsidR="00593FA2">
        <w:rPr>
          <w:rFonts w:eastAsia="Times New Roman" w:cs="Times New Roman"/>
          <w:sz w:val="20"/>
          <w:szCs w:val="20"/>
        </w:rPr>
        <w:t xml:space="preserve"> </w:t>
      </w:r>
      <w:r w:rsidR="00593FA2" w:rsidRPr="00593FA2">
        <w:rPr>
          <w:rFonts w:eastAsia="Times New Roman" w:cs="Times New Roman"/>
          <w:sz w:val="20"/>
          <w:szCs w:val="20"/>
        </w:rPr>
        <w:t>Jahren auf den Bühnen und im TV Deutschlands.</w:t>
      </w:r>
      <w:r w:rsidR="00593FA2">
        <w:rPr>
          <w:rFonts w:eastAsia="Times New Roman" w:cs="Times New Roman"/>
          <w:sz w:val="20"/>
          <w:szCs w:val="20"/>
        </w:rPr>
        <w:t xml:space="preserve"> </w:t>
      </w:r>
      <w:r w:rsidR="00593FA2" w:rsidRPr="00593FA2">
        <w:rPr>
          <w:rFonts w:eastAsia="Times New Roman" w:cs="Times New Roman"/>
          <w:sz w:val="20"/>
          <w:szCs w:val="20"/>
        </w:rPr>
        <w:t>Ich liebe meinen Beruf: Menschen ein Lachen zu entlocken und ihnen Geschichten zu erzählen.</w:t>
      </w:r>
      <w:r w:rsidR="00593FA2">
        <w:rPr>
          <w:rFonts w:eastAsia="Times New Roman" w:cs="Times New Roman"/>
          <w:sz w:val="20"/>
          <w:szCs w:val="20"/>
        </w:rPr>
        <w:t xml:space="preserve"> </w:t>
      </w:r>
      <w:r w:rsidR="00593FA2" w:rsidRPr="00593FA2">
        <w:rPr>
          <w:rFonts w:eastAsia="Times New Roman" w:cs="Times New Roman"/>
          <w:sz w:val="20"/>
          <w:szCs w:val="20"/>
        </w:rPr>
        <w:t>Ich plaudere, singe und informiere.</w:t>
      </w:r>
      <w:r w:rsidR="00593FA2">
        <w:rPr>
          <w:rFonts w:eastAsia="Times New Roman" w:cs="Times New Roman"/>
          <w:sz w:val="20"/>
          <w:szCs w:val="20"/>
        </w:rPr>
        <w:t xml:space="preserve"> </w:t>
      </w:r>
      <w:r w:rsidR="00593FA2" w:rsidRPr="00593FA2">
        <w:rPr>
          <w:rFonts w:eastAsia="Times New Roman" w:cs="Times New Roman"/>
          <w:sz w:val="20"/>
          <w:szCs w:val="20"/>
        </w:rPr>
        <w:t>25 Jahre Humorarbeiter zu sein bringt den Vorteil, gelassen, eloquent und mit Leichtigkeit auf die</w:t>
      </w:r>
      <w:r w:rsidR="00593FA2">
        <w:rPr>
          <w:rFonts w:eastAsia="Times New Roman" w:cs="Times New Roman"/>
          <w:sz w:val="20"/>
          <w:szCs w:val="20"/>
        </w:rPr>
        <w:t xml:space="preserve"> </w:t>
      </w:r>
      <w:r w:rsidR="00593FA2" w:rsidRPr="00593FA2">
        <w:rPr>
          <w:rFonts w:eastAsia="Times New Roman" w:cs="Times New Roman"/>
          <w:sz w:val="20"/>
          <w:szCs w:val="20"/>
        </w:rPr>
        <w:t xml:space="preserve">Bühne treten zu können. </w:t>
      </w:r>
      <w:r w:rsidR="002955E9" w:rsidRPr="002955E9">
        <w:rPr>
          <w:rFonts w:eastAsia="Times New Roman"/>
          <w:sz w:val="20"/>
          <w:szCs w:val="20"/>
        </w:rPr>
        <w:t>__________________________________________________________________________________</w:t>
      </w:r>
    </w:p>
    <w:p w14:paraId="7A9AA0B6" w14:textId="7F96CABB" w:rsidR="002955E9" w:rsidRDefault="00593FA2" w:rsidP="002955E9">
      <w:pPr>
        <w:pStyle w:val="StandardWeb"/>
        <w:spacing w:before="0" w:beforeAutospacing="0" w:after="0" w:afterAutospacing="0"/>
        <w:rPr>
          <w:rStyle w:val="Fett"/>
          <w:rFonts w:eastAsia="Times New Roman" w:cs="Times New Roman"/>
          <w:sz w:val="20"/>
          <w:szCs w:val="20"/>
        </w:rPr>
      </w:pPr>
      <w:r>
        <w:rPr>
          <w:rStyle w:val="Fett"/>
          <w:rFonts w:eastAsia="Times New Roman" w:cs="Times New Roman"/>
          <w:sz w:val="20"/>
          <w:szCs w:val="20"/>
        </w:rPr>
        <w:t>Lukas Wandke</w:t>
      </w:r>
    </w:p>
    <w:p w14:paraId="69316A84" w14:textId="1BF0EDD9" w:rsidR="00DC0B0A" w:rsidRPr="00DC0B0A" w:rsidRDefault="00DC0B0A" w:rsidP="00DC0B0A">
      <w:pPr>
        <w:pStyle w:val="StandardWeb"/>
        <w:spacing w:after="0"/>
        <w:rPr>
          <w:rFonts w:eastAsia="Times New Roman" w:cs="Times New Roman"/>
          <w:noProof/>
          <w:sz w:val="20"/>
          <w:szCs w:val="20"/>
        </w:rPr>
      </w:pPr>
      <w:r w:rsidRPr="002955E9">
        <w:rPr>
          <w:rFonts w:eastAsia="Times New Roman" w:cs="Times New Roman"/>
          <w:noProof/>
          <w:sz w:val="20"/>
          <w:szCs w:val="20"/>
        </w:rPr>
        <w:drawing>
          <wp:anchor distT="0" distB="0" distL="114300" distR="114300" simplePos="0" relativeHeight="251664384" behindDoc="0" locked="0" layoutInCell="1" allowOverlap="1" wp14:anchorId="4E6D2A9A" wp14:editId="57442D58">
            <wp:simplePos x="0" y="0"/>
            <wp:positionH relativeFrom="margin">
              <wp:posOffset>62230</wp:posOffset>
            </wp:positionH>
            <wp:positionV relativeFrom="paragraph">
              <wp:posOffset>184785</wp:posOffset>
            </wp:positionV>
            <wp:extent cx="1111250" cy="1666875"/>
            <wp:effectExtent l="0" t="0" r="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1125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FA2" w:rsidRPr="00593FA2">
        <w:rPr>
          <w:rFonts w:eastAsia="Times New Roman" w:cs="Times New Roman"/>
          <w:noProof/>
          <w:sz w:val="20"/>
          <w:szCs w:val="20"/>
        </w:rPr>
        <w:t>Lukas Wandke, der Comedian der es eigentlich nie werden wollte, plötzlich auf einer Bühne stand und seitdem am liebsten nur noch mit Mikrofon durchs Leben tingelt. Er kommt aus dem idyllischen Bad Münster am Stein Ebernburg – der Ort, der mehr verschiedene Farben von Mülltonnen als Einwohner hat. Sein Privat-Studium in Köln prägte ihn, da er feststellen musste, dass die Aufnahme-Kriterien nicht nur reiche Eltern, ein Mini-Cooper oder ein scheiß Abitur sind, nein viel schlimmer – es sind die Segelschuhe! Lukas ist ein lustiger, sympathischer Typ der Generation y – er nimmt sich selbst nie wirklich ernst und steht vor allem für eins: Pure Lebensfreude. Und weil ihm Freunde &amp; Familie und seine Herkunft sehr wichtig ist, greift er des Öfteren mal zu Stift und Papier, verfasst Texte in welchen sich sein Publikum zu 100% wiederfindet und sich gegebenenfalls einen kleinen Seufzer nicht verkneifen kann! Ach ja und einen kleinen Tipp an alle sportfanatischen, crossfit-geilen Smoothie trinker hat er auch: Ich kenne das, Sport gibt auch mir das Gefühl toll auszusehen…….Tequila tuts jedoch auch!</w:t>
      </w:r>
    </w:p>
    <w:p w14:paraId="19AB3A8F" w14:textId="77777777" w:rsidR="002955E9" w:rsidRPr="002955E9" w:rsidRDefault="002955E9" w:rsidP="002955E9">
      <w:pPr>
        <w:pStyle w:val="StandardWeb"/>
        <w:spacing w:before="0" w:beforeAutospacing="0" w:after="0" w:afterAutospacing="0"/>
        <w:rPr>
          <w:sz w:val="20"/>
          <w:szCs w:val="20"/>
        </w:rPr>
      </w:pPr>
      <w:r w:rsidRPr="002955E9">
        <w:rPr>
          <w:rFonts w:eastAsia="Times New Roman"/>
          <w:sz w:val="20"/>
          <w:szCs w:val="20"/>
        </w:rPr>
        <w:lastRenderedPageBreak/>
        <w:t>__________________________________________________________________________________</w:t>
      </w:r>
    </w:p>
    <w:p w14:paraId="58F24D59" w14:textId="0800A28A" w:rsidR="002955E9" w:rsidRDefault="0025336A" w:rsidP="002955E9">
      <w:pPr>
        <w:pStyle w:val="StandardWeb"/>
        <w:spacing w:before="0" w:beforeAutospacing="0" w:after="0" w:afterAutospacing="0"/>
        <w:rPr>
          <w:rStyle w:val="Fett"/>
          <w:rFonts w:eastAsia="Times New Roman" w:cs="Times New Roman"/>
          <w:sz w:val="20"/>
          <w:szCs w:val="20"/>
        </w:rPr>
      </w:pPr>
      <w:r>
        <w:rPr>
          <w:rStyle w:val="Fett"/>
          <w:rFonts w:eastAsia="Times New Roman" w:cs="Times New Roman"/>
          <w:sz w:val="20"/>
          <w:szCs w:val="20"/>
        </w:rPr>
        <w:t xml:space="preserve">Dr. Emir </w:t>
      </w:r>
      <w:proofErr w:type="spellStart"/>
      <w:r>
        <w:rPr>
          <w:rStyle w:val="Fett"/>
          <w:rFonts w:eastAsia="Times New Roman" w:cs="Times New Roman"/>
          <w:sz w:val="20"/>
          <w:szCs w:val="20"/>
        </w:rPr>
        <w:t>Puyan</w:t>
      </w:r>
      <w:proofErr w:type="spellEnd"/>
      <w:r>
        <w:rPr>
          <w:rStyle w:val="Fett"/>
          <w:rFonts w:eastAsia="Times New Roman" w:cs="Times New Roman"/>
          <w:sz w:val="20"/>
          <w:szCs w:val="20"/>
        </w:rPr>
        <w:t xml:space="preserve"> </w:t>
      </w:r>
      <w:proofErr w:type="spellStart"/>
      <w:r>
        <w:rPr>
          <w:rStyle w:val="Fett"/>
          <w:rFonts w:eastAsia="Times New Roman" w:cs="Times New Roman"/>
          <w:sz w:val="20"/>
          <w:szCs w:val="20"/>
        </w:rPr>
        <w:t>Taghikhani</w:t>
      </w:r>
      <w:proofErr w:type="spellEnd"/>
    </w:p>
    <w:p w14:paraId="3F10CAE3" w14:textId="59CC7149" w:rsidR="002955E9" w:rsidRPr="00547F2C" w:rsidRDefault="00547F2C" w:rsidP="00547F2C">
      <w:pPr>
        <w:pStyle w:val="StandardWeb"/>
        <w:spacing w:before="0" w:beforeAutospacing="0" w:after="0" w:afterAutospacing="0"/>
        <w:rPr>
          <w:sz w:val="20"/>
          <w:szCs w:val="20"/>
        </w:rPr>
      </w:pPr>
      <w:r w:rsidRPr="002955E9">
        <w:rPr>
          <w:rFonts w:eastAsia="Times New Roman" w:cs="Times New Roman"/>
          <w:noProof/>
          <w:sz w:val="20"/>
          <w:szCs w:val="20"/>
        </w:rPr>
        <w:drawing>
          <wp:anchor distT="0" distB="0" distL="114300" distR="114300" simplePos="0" relativeHeight="251658240" behindDoc="0" locked="0" layoutInCell="1" allowOverlap="1" wp14:anchorId="4C7D3671" wp14:editId="0C8694FB">
            <wp:simplePos x="0" y="0"/>
            <wp:positionH relativeFrom="column">
              <wp:posOffset>42545</wp:posOffset>
            </wp:positionH>
            <wp:positionV relativeFrom="paragraph">
              <wp:posOffset>133350</wp:posOffset>
            </wp:positionV>
            <wp:extent cx="1041400" cy="1609725"/>
            <wp:effectExtent l="0" t="0" r="635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14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br/>
      </w:r>
      <w:r w:rsidR="0025336A" w:rsidRPr="0025336A">
        <w:rPr>
          <w:rFonts w:eastAsia="Times New Roman" w:cs="Times New Roman"/>
          <w:noProof/>
          <w:sz w:val="20"/>
          <w:szCs w:val="20"/>
        </w:rPr>
        <w:t>Die deutsche Comedy hat endlich einen Namen:</w:t>
      </w:r>
      <w:r w:rsidR="0025336A">
        <w:rPr>
          <w:rFonts w:eastAsia="Times New Roman" w:cs="Times New Roman"/>
          <w:noProof/>
          <w:sz w:val="20"/>
          <w:szCs w:val="20"/>
        </w:rPr>
        <w:t xml:space="preserve"> </w:t>
      </w:r>
      <w:r>
        <w:rPr>
          <w:rFonts w:eastAsia="Times New Roman" w:cs="Times New Roman"/>
          <w:noProof/>
          <w:sz w:val="20"/>
          <w:szCs w:val="20"/>
        </w:rPr>
        <w:t xml:space="preserve">Dr. </w:t>
      </w:r>
      <w:r w:rsidR="0025336A" w:rsidRPr="0025336A">
        <w:rPr>
          <w:rFonts w:eastAsia="Times New Roman" w:cs="Times New Roman"/>
          <w:noProof/>
          <w:sz w:val="20"/>
          <w:szCs w:val="20"/>
        </w:rPr>
        <w:t>Emir Puyan Taghikhani.</w:t>
      </w:r>
      <w:r w:rsidR="0025336A">
        <w:rPr>
          <w:rFonts w:eastAsia="Times New Roman" w:cs="Times New Roman"/>
          <w:noProof/>
          <w:sz w:val="20"/>
          <w:szCs w:val="20"/>
        </w:rPr>
        <w:br/>
      </w:r>
      <w:r w:rsidR="0025336A" w:rsidRPr="0025336A">
        <w:rPr>
          <w:rFonts w:eastAsia="Times New Roman" w:cs="Times New Roman"/>
          <w:noProof/>
          <w:sz w:val="20"/>
          <w:szCs w:val="20"/>
        </w:rPr>
        <w:t>Ein Name, bei dem Scrabble-Veteranen und Buchstabier-Weltmeister nur noch zwei Buchstaben im Sinn haben: „Hä?“</w:t>
      </w:r>
      <w:r w:rsidR="0025336A">
        <w:rPr>
          <w:rFonts w:eastAsia="Times New Roman" w:cs="Times New Roman"/>
          <w:noProof/>
          <w:sz w:val="20"/>
          <w:szCs w:val="20"/>
        </w:rPr>
        <w:t xml:space="preserve"> </w:t>
      </w:r>
      <w:r w:rsidR="0025336A" w:rsidRPr="0025336A">
        <w:rPr>
          <w:rFonts w:eastAsia="Times New Roman" w:cs="Times New Roman"/>
          <w:noProof/>
          <w:sz w:val="20"/>
          <w:szCs w:val="20"/>
        </w:rPr>
        <w:t>Gute Freunde nennen den Mann der Einfachheit halber auch Dr. Emir Puyan Taghikhani.</w:t>
      </w:r>
      <w:r w:rsidR="0025336A">
        <w:rPr>
          <w:rFonts w:eastAsia="Times New Roman" w:cs="Times New Roman"/>
          <w:noProof/>
          <w:sz w:val="20"/>
          <w:szCs w:val="20"/>
        </w:rPr>
        <w:br/>
      </w:r>
      <w:r w:rsidR="0025336A" w:rsidRPr="0025336A">
        <w:rPr>
          <w:rFonts w:eastAsia="Times New Roman" w:cs="Times New Roman"/>
          <w:noProof/>
          <w:sz w:val="20"/>
          <w:szCs w:val="20"/>
        </w:rPr>
        <w:t xml:space="preserve">Dr. Emir Puyan Taghikhani ist promovierter Lebensmittelchemiker und liefert Stand-Up Comedy, die so heiß ist, dass der Bacon in der Kühltheke von sich aus kross wird. Die Menschen haben Angst vor chlorierten Hühnchen und Sperma in der Dönersauce. Da bedarf es eines fachkundigen Experten, der nicht nur die Weisheit, sondern auch alles andere mit dem Löffel gefressen hat. </w:t>
      </w:r>
      <w:r w:rsidR="002955E9" w:rsidRPr="002955E9">
        <w:rPr>
          <w:rFonts w:eastAsia="Times New Roman"/>
          <w:sz w:val="20"/>
          <w:szCs w:val="20"/>
        </w:rPr>
        <w:t>__________________________________________________________________________________</w:t>
      </w:r>
    </w:p>
    <w:p w14:paraId="02443B5D" w14:textId="680ECE9B" w:rsidR="002955E9" w:rsidRDefault="00B44249" w:rsidP="002955E9">
      <w:pPr>
        <w:pStyle w:val="StandardWeb"/>
        <w:spacing w:before="0" w:beforeAutospacing="0" w:after="0" w:afterAutospacing="0"/>
        <w:rPr>
          <w:rStyle w:val="Fett"/>
          <w:rFonts w:eastAsia="Times New Roman" w:cs="Times New Roman"/>
          <w:sz w:val="20"/>
          <w:szCs w:val="20"/>
        </w:rPr>
      </w:pPr>
      <w:r>
        <w:rPr>
          <w:rStyle w:val="Fett"/>
          <w:rFonts w:eastAsia="Times New Roman" w:cs="Times New Roman"/>
          <w:sz w:val="20"/>
          <w:szCs w:val="20"/>
        </w:rPr>
        <w:t>Dominik Herzog</w:t>
      </w:r>
    </w:p>
    <w:p w14:paraId="6070A64B" w14:textId="7899475D" w:rsidR="002955E9" w:rsidRPr="002955E9" w:rsidRDefault="00DC0B0A" w:rsidP="00B44249">
      <w:pPr>
        <w:pStyle w:val="StandardWeb"/>
        <w:spacing w:before="0" w:beforeAutospacing="0" w:after="0" w:afterAutospacing="0"/>
        <w:rPr>
          <w:rFonts w:eastAsia="Times New Roman"/>
          <w:sz w:val="20"/>
          <w:szCs w:val="20"/>
        </w:rPr>
      </w:pPr>
      <w:r w:rsidRPr="00B44249">
        <w:rPr>
          <w:rFonts w:eastAsia="Times New Roman" w:cs="Times New Roman"/>
          <w:noProof/>
          <w:sz w:val="20"/>
          <w:szCs w:val="20"/>
        </w:rPr>
        <w:drawing>
          <wp:anchor distT="0" distB="0" distL="114300" distR="114300" simplePos="0" relativeHeight="251659264" behindDoc="0" locked="0" layoutInCell="1" allowOverlap="1" wp14:anchorId="2D1CC520" wp14:editId="05E68C19">
            <wp:simplePos x="0" y="0"/>
            <wp:positionH relativeFrom="column">
              <wp:posOffset>62230</wp:posOffset>
            </wp:positionH>
            <wp:positionV relativeFrom="paragraph">
              <wp:posOffset>64135</wp:posOffset>
            </wp:positionV>
            <wp:extent cx="1007745" cy="1513840"/>
            <wp:effectExtent l="0" t="0" r="190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07745"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249" w:rsidRPr="00B44249">
        <w:rPr>
          <w:rFonts w:eastAsia="Times New Roman" w:cs="Times New Roman"/>
          <w:noProof/>
          <w:sz w:val="20"/>
          <w:szCs w:val="20"/>
        </w:rPr>
        <w:t>Dr. Dominik Herzog ist Rechtsanwalt. Und macht Kabarett. Und kümmert sich um die Frage aller Fragen: Wer hat eigentlich Recht?</w:t>
      </w:r>
      <w:bookmarkStart w:id="0" w:name="_GoBack"/>
      <w:bookmarkEnd w:id="0"/>
      <w:r w:rsidR="00B44249" w:rsidRPr="00B44249">
        <w:rPr>
          <w:rFonts w:eastAsia="Times New Roman" w:cs="Times New Roman"/>
          <w:noProof/>
          <w:sz w:val="20"/>
          <w:szCs w:val="20"/>
        </w:rPr>
        <w:br/>
        <w:t>Warum hat in der Beziehung die Frau, in der Schule der Lehrer und im Job der Chef Recht? Kurz gesagt: warum die Einen immer, die Anderen nie? Ja, Sie haben vollkommen Recht: das ganze Leben ist voller Unrecht. Tragisch! Was tun? Vor dem BGH um die Parklücke streiten – oder doch besser sein Glück in der Selbstjustiz suchen?</w:t>
      </w:r>
      <w:r w:rsidR="00B44249" w:rsidRPr="00B44249">
        <w:rPr>
          <w:rFonts w:eastAsia="Times New Roman" w:cs="Times New Roman"/>
          <w:noProof/>
          <w:sz w:val="20"/>
          <w:szCs w:val="20"/>
        </w:rPr>
        <w:br/>
        <w:t>Einblicke und Ausblicke von einem, der es wissen muss: Denn er ist Advocards Liebling. Nicht nur für Paragrafenreiter und Hobbyjuristen geeignet, sondern für alle Rechthaber, Wichtigtuer und solche, die es werden wollen!</w:t>
      </w:r>
      <w:r w:rsidR="00B44249" w:rsidRPr="00B44249">
        <w:rPr>
          <w:rFonts w:eastAsia="Times New Roman" w:cs="Times New Roman"/>
          <w:noProof/>
          <w:sz w:val="20"/>
          <w:szCs w:val="20"/>
        </w:rPr>
        <w:br/>
        <w:t>Wer hat Recht?</w:t>
      </w:r>
      <w:r w:rsidR="00B44249" w:rsidRPr="00B44249">
        <w:rPr>
          <w:rFonts w:eastAsia="Times New Roman" w:cs="Times New Roman"/>
          <w:noProof/>
          <w:sz w:val="20"/>
          <w:szCs w:val="20"/>
        </w:rPr>
        <w:br/>
        <w:t>Die neue Show von Rechtsanwalt und Kabarettist Dr. Dominik Herzog!</w:t>
      </w:r>
      <w:r w:rsidR="00B44249" w:rsidRPr="00B44249">
        <w:rPr>
          <w:rFonts w:eastAsia="Times New Roman" w:cs="Times New Roman"/>
          <w:b/>
          <w:bCs/>
          <w:noProof/>
          <w:sz w:val="20"/>
          <w:szCs w:val="20"/>
        </w:rPr>
        <w:t xml:space="preserve"> </w:t>
      </w:r>
    </w:p>
    <w:p w14:paraId="5CA865FC" w14:textId="77777777" w:rsidR="002955E9" w:rsidRPr="002955E9" w:rsidRDefault="002955E9" w:rsidP="002955E9">
      <w:pPr>
        <w:pStyle w:val="StandardWeb"/>
        <w:spacing w:before="0" w:beforeAutospacing="0" w:after="0" w:afterAutospacing="0"/>
        <w:rPr>
          <w:rFonts w:cs="Times New Roman"/>
          <w:sz w:val="20"/>
          <w:szCs w:val="20"/>
        </w:rPr>
      </w:pPr>
      <w:r w:rsidRPr="002955E9">
        <w:rPr>
          <w:rFonts w:cs="Times New Roman"/>
          <w:sz w:val="20"/>
          <w:szCs w:val="20"/>
        </w:rPr>
        <w:t>__________________________________________________________________________________</w:t>
      </w:r>
    </w:p>
    <w:p w14:paraId="435D4D1D" w14:textId="77777777" w:rsidR="002955E9" w:rsidRPr="002955E9" w:rsidRDefault="002955E9" w:rsidP="002955E9">
      <w:pPr>
        <w:pStyle w:val="StandardWeb"/>
        <w:spacing w:before="0" w:beforeAutospacing="0" w:after="0" w:afterAutospacing="0"/>
        <w:rPr>
          <w:sz w:val="20"/>
          <w:szCs w:val="20"/>
        </w:rPr>
      </w:pPr>
      <w:r w:rsidRPr="002955E9">
        <w:rPr>
          <w:rStyle w:val="Fett"/>
          <w:rFonts w:cs="Times New Roman"/>
          <w:sz w:val="20"/>
          <w:szCs w:val="20"/>
        </w:rPr>
        <w:t>Der Vorverkauf läuft Online auf der Homepage als E-Ticket sowie als Hard-Tickets über folgende Vorverkaufsstellen:</w:t>
      </w:r>
    </w:p>
    <w:p w14:paraId="511E1392" w14:textId="77777777" w:rsidR="00B44249" w:rsidRDefault="00B44249" w:rsidP="002955E9">
      <w:pPr>
        <w:pStyle w:val="StandardWeb"/>
        <w:spacing w:before="0" w:beforeAutospacing="0" w:after="0" w:afterAutospacing="0"/>
        <w:rPr>
          <w:rStyle w:val="Fett"/>
          <w:rFonts w:cs="Times New Roman"/>
          <w:sz w:val="20"/>
          <w:szCs w:val="20"/>
        </w:rPr>
      </w:pPr>
      <w:r>
        <w:rPr>
          <w:rStyle w:val="Fett"/>
          <w:rFonts w:cs="Times New Roman"/>
          <w:sz w:val="20"/>
          <w:szCs w:val="20"/>
        </w:rPr>
        <w:t>Aalen</w:t>
      </w:r>
      <w:r w:rsidR="002955E9" w:rsidRPr="002955E9">
        <w:rPr>
          <w:rStyle w:val="Fett"/>
          <w:rFonts w:cs="Times New Roman"/>
          <w:sz w:val="20"/>
          <w:szCs w:val="20"/>
        </w:rPr>
        <w:t>:</w:t>
      </w:r>
    </w:p>
    <w:p w14:paraId="6D641FD5" w14:textId="54968438" w:rsidR="002955E9" w:rsidRPr="002955E9" w:rsidRDefault="002955E9" w:rsidP="002955E9">
      <w:pPr>
        <w:pStyle w:val="StandardWeb"/>
        <w:spacing w:before="0" w:beforeAutospacing="0" w:after="0" w:afterAutospacing="0"/>
        <w:rPr>
          <w:rFonts w:cs="Times New Roman"/>
          <w:sz w:val="20"/>
          <w:szCs w:val="20"/>
        </w:rPr>
      </w:pPr>
      <w:r w:rsidRPr="002955E9">
        <w:rPr>
          <w:rFonts w:cs="Times New Roman"/>
          <w:sz w:val="20"/>
          <w:szCs w:val="20"/>
        </w:rPr>
        <w:t xml:space="preserve">Tourist Information, </w:t>
      </w:r>
      <w:r w:rsidR="00B44249" w:rsidRPr="00B44249">
        <w:rPr>
          <w:rFonts w:cs="Times New Roman"/>
          <w:sz w:val="20"/>
          <w:szCs w:val="20"/>
        </w:rPr>
        <w:t>Reichsstädter Str. 1</w:t>
      </w:r>
      <w:r w:rsidRPr="002955E9">
        <w:rPr>
          <w:rFonts w:cs="Times New Roman"/>
          <w:sz w:val="20"/>
          <w:szCs w:val="20"/>
        </w:rPr>
        <w:t xml:space="preserve">, </w:t>
      </w:r>
      <w:r w:rsidR="00B44249" w:rsidRPr="00B44249">
        <w:rPr>
          <w:rFonts w:cs="Times New Roman"/>
          <w:sz w:val="20"/>
          <w:szCs w:val="20"/>
        </w:rPr>
        <w:t>Telefon: 07361-5223-57</w:t>
      </w:r>
      <w:r w:rsidRPr="002955E9">
        <w:rPr>
          <w:rFonts w:cs="Times New Roman"/>
          <w:sz w:val="20"/>
          <w:szCs w:val="20"/>
        </w:rPr>
        <w:br/>
      </w:r>
      <w:r w:rsidR="00B44249">
        <w:rPr>
          <w:rFonts w:cs="Times New Roman"/>
          <w:sz w:val="20"/>
          <w:szCs w:val="20"/>
        </w:rPr>
        <w:t>MUSIKA Aalen, Bahnhofstraße 1+3, Telefon: 07361-55810</w:t>
      </w:r>
    </w:p>
    <w:p w14:paraId="35262777" w14:textId="77777777" w:rsidR="002955E9" w:rsidRPr="002955E9" w:rsidRDefault="002955E9" w:rsidP="002955E9">
      <w:pPr>
        <w:pStyle w:val="StandardWeb"/>
        <w:spacing w:before="0" w:beforeAutospacing="0" w:after="0" w:afterAutospacing="0"/>
        <w:rPr>
          <w:sz w:val="20"/>
          <w:szCs w:val="20"/>
        </w:rPr>
      </w:pPr>
      <w:r w:rsidRPr="002955E9">
        <w:rPr>
          <w:sz w:val="20"/>
          <w:szCs w:val="20"/>
        </w:rPr>
        <w:t>__________________________________________________________________________________</w:t>
      </w:r>
    </w:p>
    <w:p w14:paraId="13C4C817" w14:textId="77777777" w:rsidR="002955E9" w:rsidRPr="002955E9" w:rsidRDefault="002955E9" w:rsidP="002955E9">
      <w:pPr>
        <w:pStyle w:val="StandardWeb"/>
        <w:spacing w:before="0" w:beforeAutospacing="0" w:after="0" w:afterAutospacing="0"/>
        <w:rPr>
          <w:sz w:val="20"/>
          <w:szCs w:val="20"/>
        </w:rPr>
      </w:pPr>
      <w:r w:rsidRPr="002955E9">
        <w:rPr>
          <w:sz w:val="20"/>
          <w:szCs w:val="20"/>
        </w:rPr>
        <w:br/>
        <w:t>Mit freundlichen Grüßen</w:t>
      </w:r>
      <w:r w:rsidRPr="002955E9">
        <w:rPr>
          <w:sz w:val="20"/>
          <w:szCs w:val="20"/>
        </w:rPr>
        <w:br/>
      </w:r>
      <w:r w:rsidRPr="002955E9">
        <w:rPr>
          <w:b/>
          <w:bCs/>
          <w:sz w:val="20"/>
          <w:szCs w:val="20"/>
        </w:rPr>
        <w:t>Benjamin Schmidt</w:t>
      </w:r>
      <w:r w:rsidRPr="002955E9">
        <w:rPr>
          <w:b/>
          <w:bCs/>
          <w:sz w:val="20"/>
          <w:szCs w:val="20"/>
        </w:rPr>
        <w:br/>
        <w:t xml:space="preserve">- Eventmanager - </w:t>
      </w:r>
      <w:r w:rsidRPr="002955E9">
        <w:rPr>
          <w:b/>
          <w:bCs/>
          <w:sz w:val="20"/>
          <w:szCs w:val="20"/>
        </w:rPr>
        <w:br/>
      </w:r>
      <w:r w:rsidRPr="002955E9">
        <w:rPr>
          <w:sz w:val="20"/>
          <w:szCs w:val="20"/>
        </w:rPr>
        <w:t>Tel. 07134-5260-121</w:t>
      </w:r>
      <w:r w:rsidRPr="002955E9">
        <w:rPr>
          <w:sz w:val="20"/>
          <w:szCs w:val="20"/>
        </w:rPr>
        <w:br/>
        <w:t xml:space="preserve">E-Mail </w:t>
      </w:r>
      <w:hyperlink r:id="rId10" w:history="1">
        <w:r w:rsidRPr="002955E9">
          <w:rPr>
            <w:rStyle w:val="Hyperlink"/>
            <w:sz w:val="20"/>
            <w:szCs w:val="20"/>
          </w:rPr>
          <w:t>bs@city-event.net</w:t>
        </w:r>
      </w:hyperlink>
      <w:r w:rsidRPr="002955E9">
        <w:rPr>
          <w:sz w:val="20"/>
          <w:szCs w:val="20"/>
        </w:rPr>
        <w:br/>
        <w:t>City Event IDE GmbH</w:t>
      </w:r>
      <w:r w:rsidRPr="002955E9">
        <w:rPr>
          <w:sz w:val="20"/>
          <w:szCs w:val="20"/>
        </w:rPr>
        <w:br/>
      </w:r>
      <w:proofErr w:type="spellStart"/>
      <w:r w:rsidRPr="002955E9">
        <w:rPr>
          <w:sz w:val="20"/>
          <w:szCs w:val="20"/>
        </w:rPr>
        <w:t>Brücklesäckerstr</w:t>
      </w:r>
      <w:proofErr w:type="spellEnd"/>
      <w:r w:rsidRPr="002955E9">
        <w:rPr>
          <w:sz w:val="20"/>
          <w:szCs w:val="20"/>
        </w:rPr>
        <w:t xml:space="preserve">. 4, 74248 </w:t>
      </w:r>
      <w:proofErr w:type="spellStart"/>
      <w:r w:rsidRPr="002955E9">
        <w:rPr>
          <w:sz w:val="20"/>
          <w:szCs w:val="20"/>
        </w:rPr>
        <w:t>Ellhofen</w:t>
      </w:r>
      <w:proofErr w:type="spellEnd"/>
      <w:r w:rsidRPr="002955E9">
        <w:rPr>
          <w:sz w:val="20"/>
          <w:szCs w:val="20"/>
        </w:rPr>
        <w:t> </w:t>
      </w:r>
    </w:p>
    <w:p w14:paraId="7F3CD53F" w14:textId="77777777" w:rsidR="001A59E4" w:rsidRPr="002955E9" w:rsidRDefault="002955E9" w:rsidP="002955E9">
      <w:pPr>
        <w:pStyle w:val="StandardWeb"/>
        <w:spacing w:before="0" w:beforeAutospacing="0" w:after="0" w:afterAutospacing="0"/>
        <w:rPr>
          <w:sz w:val="20"/>
          <w:szCs w:val="20"/>
        </w:rPr>
      </w:pPr>
      <w:r w:rsidRPr="002955E9">
        <w:rPr>
          <w:color w:val="767171"/>
          <w:sz w:val="14"/>
          <w:szCs w:val="14"/>
        </w:rPr>
        <w:t>Amtsgericht Stuttgart, HRB 738561, Steuer-Nummer: 65201/83935</w:t>
      </w:r>
      <w:r w:rsidRPr="002955E9">
        <w:rPr>
          <w:color w:val="767171"/>
          <w:sz w:val="14"/>
          <w:szCs w:val="14"/>
        </w:rPr>
        <w:br/>
        <w:t>ID-Nummer: DE 279 045 081, Geschäftsführer: Ingo Eckert</w:t>
      </w:r>
    </w:p>
    <w:sectPr w:rsidR="001A59E4" w:rsidRPr="002955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E9"/>
    <w:rsid w:val="001A59E4"/>
    <w:rsid w:val="00225894"/>
    <w:rsid w:val="0025336A"/>
    <w:rsid w:val="00285797"/>
    <w:rsid w:val="00291251"/>
    <w:rsid w:val="002955E9"/>
    <w:rsid w:val="002B5BF8"/>
    <w:rsid w:val="00311D28"/>
    <w:rsid w:val="003F3C24"/>
    <w:rsid w:val="00411738"/>
    <w:rsid w:val="004525A6"/>
    <w:rsid w:val="0048745F"/>
    <w:rsid w:val="005142C7"/>
    <w:rsid w:val="00547F2C"/>
    <w:rsid w:val="00593FA2"/>
    <w:rsid w:val="005B450A"/>
    <w:rsid w:val="005E061C"/>
    <w:rsid w:val="005F53EE"/>
    <w:rsid w:val="00613A15"/>
    <w:rsid w:val="00630CEF"/>
    <w:rsid w:val="006B5407"/>
    <w:rsid w:val="006B5468"/>
    <w:rsid w:val="00794F5B"/>
    <w:rsid w:val="00820E8E"/>
    <w:rsid w:val="00863F9C"/>
    <w:rsid w:val="009421F3"/>
    <w:rsid w:val="00963ACD"/>
    <w:rsid w:val="009916BA"/>
    <w:rsid w:val="009F1F7F"/>
    <w:rsid w:val="00A668C4"/>
    <w:rsid w:val="00AE2127"/>
    <w:rsid w:val="00AF6701"/>
    <w:rsid w:val="00B37DBC"/>
    <w:rsid w:val="00B44249"/>
    <w:rsid w:val="00C05043"/>
    <w:rsid w:val="00C176CE"/>
    <w:rsid w:val="00CB7DBC"/>
    <w:rsid w:val="00CC6230"/>
    <w:rsid w:val="00DB11E8"/>
    <w:rsid w:val="00DC0B0A"/>
    <w:rsid w:val="00E53774"/>
    <w:rsid w:val="00E56100"/>
    <w:rsid w:val="00E5776B"/>
    <w:rsid w:val="00E61D58"/>
    <w:rsid w:val="00E87675"/>
    <w:rsid w:val="00E96E09"/>
    <w:rsid w:val="00EA5E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8937"/>
  <w15:chartTrackingRefBased/>
  <w15:docId w15:val="{9CAE20DC-0223-4660-AA59-FB8D4FA2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unhideWhenUsed/>
    <w:qFormat/>
    <w:rsid w:val="002955E9"/>
    <w:pPr>
      <w:spacing w:before="100" w:beforeAutospacing="1" w:after="100" w:afterAutospacing="1" w:line="240" w:lineRule="auto"/>
      <w:outlineLvl w:val="1"/>
    </w:pPr>
    <w:rPr>
      <w:rFonts w:ascii="Calibri" w:hAnsi="Calibri" w:cs="Calibr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955E9"/>
    <w:rPr>
      <w:rFonts w:ascii="Calibri" w:hAnsi="Calibri" w:cs="Calibri"/>
      <w:b/>
      <w:bCs/>
      <w:sz w:val="36"/>
      <w:szCs w:val="36"/>
      <w:lang w:eastAsia="de-DE"/>
    </w:rPr>
  </w:style>
  <w:style w:type="character" w:styleId="Hyperlink">
    <w:name w:val="Hyperlink"/>
    <w:basedOn w:val="Absatz-Standardschriftart"/>
    <w:uiPriority w:val="99"/>
    <w:unhideWhenUsed/>
    <w:rsid w:val="002955E9"/>
    <w:rPr>
      <w:color w:val="0000FF"/>
      <w:u w:val="single"/>
    </w:rPr>
  </w:style>
  <w:style w:type="paragraph" w:styleId="StandardWeb">
    <w:name w:val="Normal (Web)"/>
    <w:basedOn w:val="Standard"/>
    <w:uiPriority w:val="99"/>
    <w:unhideWhenUsed/>
    <w:rsid w:val="002955E9"/>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955E9"/>
    <w:rPr>
      <w:b/>
      <w:bCs/>
    </w:rPr>
  </w:style>
  <w:style w:type="character" w:styleId="NichtaufgelsteErwhnung">
    <w:name w:val="Unresolved Mention"/>
    <w:basedOn w:val="Absatz-Standardschriftart"/>
    <w:uiPriority w:val="99"/>
    <w:semiHidden/>
    <w:unhideWhenUsed/>
    <w:rsid w:val="00593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561">
      <w:bodyDiv w:val="1"/>
      <w:marLeft w:val="0"/>
      <w:marRight w:val="0"/>
      <w:marTop w:val="0"/>
      <w:marBottom w:val="0"/>
      <w:divBdr>
        <w:top w:val="none" w:sz="0" w:space="0" w:color="auto"/>
        <w:left w:val="none" w:sz="0" w:space="0" w:color="auto"/>
        <w:bottom w:val="none" w:sz="0" w:space="0" w:color="auto"/>
        <w:right w:val="none" w:sz="0" w:space="0" w:color="auto"/>
      </w:divBdr>
    </w:div>
    <w:div w:id="951784592">
      <w:bodyDiv w:val="1"/>
      <w:marLeft w:val="0"/>
      <w:marRight w:val="0"/>
      <w:marTop w:val="0"/>
      <w:marBottom w:val="0"/>
      <w:divBdr>
        <w:top w:val="none" w:sz="0" w:space="0" w:color="auto"/>
        <w:left w:val="none" w:sz="0" w:space="0" w:color="auto"/>
        <w:bottom w:val="none" w:sz="0" w:space="0" w:color="auto"/>
        <w:right w:val="none" w:sz="0" w:space="0" w:color="auto"/>
      </w:divBdr>
    </w:div>
    <w:div w:id="14810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aa.spassix.de" TargetMode="External"/><Relationship Id="rId10" Type="http://schemas.openxmlformats.org/officeDocument/2006/relationships/hyperlink" Target="mailto:bs@city-event.net"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Schmidt :: Moritz Verlags GmbH</dc:creator>
  <cp:keywords/>
  <dc:description/>
  <cp:lastModifiedBy>Benjamin Schmidt :: Moritz Verlags GmbH</cp:lastModifiedBy>
  <cp:revision>4</cp:revision>
  <dcterms:created xsi:type="dcterms:W3CDTF">2020-01-13T12:11:00Z</dcterms:created>
  <dcterms:modified xsi:type="dcterms:W3CDTF">2020-02-12T10:23:00Z</dcterms:modified>
</cp:coreProperties>
</file>